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04" w:rsidRPr="004442C2" w:rsidRDefault="00BD7197" w:rsidP="00303804">
      <w:pPr>
        <w:rPr>
          <w:rFonts w:ascii="黑体" w:eastAsia="黑体" w:hAnsi="黑体"/>
          <w:szCs w:val="32"/>
        </w:rPr>
      </w:pPr>
      <w:r w:rsidRPr="004442C2">
        <w:rPr>
          <w:rFonts w:ascii="黑体" w:eastAsia="黑体" w:hAnsi="黑体"/>
          <w:szCs w:val="32"/>
        </w:rPr>
        <w:t>附件</w:t>
      </w:r>
      <w:r w:rsidRPr="004442C2">
        <w:rPr>
          <w:rFonts w:ascii="黑体" w:eastAsia="黑体" w:hAnsi="黑体" w:hint="eastAsia"/>
          <w:szCs w:val="32"/>
        </w:rPr>
        <w:t>1</w:t>
      </w:r>
    </w:p>
    <w:p w:rsidR="00303804" w:rsidRDefault="00BD7197" w:rsidP="00303804">
      <w:pPr>
        <w:spacing w:line="579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信用信息修复申请表</w:t>
      </w:r>
    </w:p>
    <w:tbl>
      <w:tblPr>
        <w:tblW w:w="0" w:type="auto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6"/>
        <w:gridCol w:w="1703"/>
        <w:gridCol w:w="1780"/>
        <w:gridCol w:w="1962"/>
        <w:gridCol w:w="2779"/>
      </w:tblGrid>
      <w:tr w:rsidR="00303804" w:rsidTr="00D34600">
        <w:trPr>
          <w:trHeight w:val="710"/>
        </w:trPr>
        <w:tc>
          <w:tcPr>
            <w:tcW w:w="8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不良信息主体基本情况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防雷检测机构</w:t>
            </w:r>
            <w:r>
              <w:rPr>
                <w:sz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03804" w:rsidRDefault="003F4198" w:rsidP="00D34600">
            <w:pPr>
              <w:spacing w:line="360" w:lineRule="exact"/>
              <w:rPr>
                <w:sz w:val="24"/>
              </w:rPr>
            </w:pPr>
          </w:p>
        </w:tc>
      </w:tr>
      <w:tr w:rsidR="00303804" w:rsidTr="00D34600">
        <w:trPr>
          <w:trHeight w:val="706"/>
        </w:trPr>
        <w:tc>
          <w:tcPr>
            <w:tcW w:w="8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03804" w:rsidRDefault="003F4198" w:rsidP="00D34600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03804" w:rsidRDefault="003F4198" w:rsidP="00D34600">
            <w:pPr>
              <w:spacing w:line="360" w:lineRule="exact"/>
              <w:rPr>
                <w:sz w:val="24"/>
              </w:rPr>
            </w:pPr>
          </w:p>
        </w:tc>
      </w:tr>
      <w:tr w:rsidR="00303804" w:rsidTr="00D34600">
        <w:trPr>
          <w:trHeight w:val="514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804" w:rsidRDefault="003F4198" w:rsidP="00D34600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03804" w:rsidRDefault="003F4198" w:rsidP="00D34600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03804" w:rsidTr="00D34600">
        <w:trPr>
          <w:trHeight w:val="113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04" w:rsidRDefault="003F4198" w:rsidP="00D3460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作出不良信息认定机构名称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804" w:rsidRDefault="003F4198" w:rsidP="00D34600">
            <w:pPr>
              <w:spacing w:line="360" w:lineRule="exact"/>
              <w:rPr>
                <w:sz w:val="24"/>
              </w:rPr>
            </w:pPr>
          </w:p>
        </w:tc>
      </w:tr>
      <w:tr w:rsidR="00303804" w:rsidTr="00D34600">
        <w:trPr>
          <w:trHeight w:val="2210"/>
        </w:trPr>
        <w:tc>
          <w:tcPr>
            <w:tcW w:w="8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804" w:rsidRDefault="003F4198" w:rsidP="00D34600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3804" w:rsidRDefault="003F4198" w:rsidP="00D34600">
            <w:pPr>
              <w:spacing w:line="360" w:lineRule="exact"/>
              <w:rPr>
                <w:sz w:val="24"/>
              </w:rPr>
            </w:pPr>
          </w:p>
          <w:p w:rsidR="00303804" w:rsidRDefault="00BD7197" w:rsidP="00D3460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××××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××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××</w:t>
            </w:r>
            <w:r>
              <w:rPr>
                <w:sz w:val="24"/>
              </w:rPr>
              <w:t>日，因</w:t>
            </w:r>
            <w:r>
              <w:rPr>
                <w:sz w:val="24"/>
              </w:rPr>
              <w:t>****</w:t>
            </w:r>
            <w:r>
              <w:rPr>
                <w:sz w:val="24"/>
              </w:rPr>
              <w:t>行为被处以</w:t>
            </w:r>
            <w:r>
              <w:rPr>
                <w:sz w:val="24"/>
              </w:rPr>
              <w:t>***</w:t>
            </w:r>
            <w:r>
              <w:rPr>
                <w:sz w:val="24"/>
              </w:rPr>
              <w:t>处罚等。</w:t>
            </w:r>
          </w:p>
          <w:p w:rsidR="00303804" w:rsidRDefault="00BD7197" w:rsidP="00D3460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（可提供页面打印件或复印件）</w:t>
            </w:r>
          </w:p>
          <w:p w:rsidR="00303804" w:rsidRDefault="003F4198" w:rsidP="00D34600">
            <w:pPr>
              <w:spacing w:line="360" w:lineRule="exact"/>
              <w:rPr>
                <w:sz w:val="24"/>
              </w:rPr>
            </w:pPr>
          </w:p>
        </w:tc>
      </w:tr>
      <w:tr w:rsidR="00303804" w:rsidTr="00D34600">
        <w:trPr>
          <w:trHeight w:val="2444"/>
        </w:trPr>
        <w:tc>
          <w:tcPr>
            <w:tcW w:w="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申请信用信息修复的理由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804" w:rsidRDefault="00BD7197" w:rsidP="00D3460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符合《</w:t>
            </w:r>
            <w:r>
              <w:rPr>
                <w:rFonts w:hint="eastAsia"/>
                <w:sz w:val="24"/>
              </w:rPr>
              <w:t>浙江省防雷检测信用信息管理暂行办法</w:t>
            </w:r>
            <w:r>
              <w:rPr>
                <w:sz w:val="24"/>
              </w:rPr>
              <w:t>》第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</w:t>
            </w:r>
            <w:r>
              <w:rPr>
                <w:sz w:val="24"/>
              </w:rPr>
              <w:t>√</w:t>
            </w:r>
            <w:r>
              <w:rPr>
                <w:sz w:val="24"/>
              </w:rPr>
              <w:t>）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3804" w:rsidRDefault="00BD7197" w:rsidP="00D34600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十四</w:t>
            </w:r>
            <w:r>
              <w:rPr>
                <w:sz w:val="24"/>
              </w:rPr>
              <w:t>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 w:rsidR="00303804" w:rsidTr="0031297B">
        <w:trPr>
          <w:trHeight w:val="2514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3804" w:rsidRDefault="003F4198" w:rsidP="00D34600">
            <w:pPr>
              <w:spacing w:line="360" w:lineRule="exact"/>
              <w:rPr>
                <w:rFonts w:ascii="黑体" w:eastAsia="黑体" w:hAnsi="黑体"/>
                <w:sz w:val="24"/>
              </w:rPr>
            </w:pPr>
          </w:p>
          <w:p w:rsidR="00303804" w:rsidRDefault="00BD7197" w:rsidP="00BD7197">
            <w:pPr>
              <w:spacing w:line="360" w:lineRule="exact"/>
              <w:ind w:firstLineChars="200" w:firstLine="472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本单位声明，提交的材料真实有效。</w:t>
            </w:r>
            <w:r>
              <w:rPr>
                <w:rFonts w:ascii="微软雅黑" w:hAnsi="微软雅黑"/>
                <w:sz w:val="24"/>
              </w:rPr>
              <w:t xml:space="preserve">                                                                            </w:t>
            </w:r>
          </w:p>
          <w:p w:rsidR="00303804" w:rsidRDefault="00BD7197" w:rsidP="00BD7197">
            <w:pPr>
              <w:spacing w:line="360" w:lineRule="exact"/>
              <w:ind w:firstLineChars="1850" w:firstLine="4363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法定代表人签字（盖章）</w:t>
            </w:r>
          </w:p>
          <w:p w:rsidR="00303804" w:rsidRDefault="003F4198" w:rsidP="00D34600">
            <w:pPr>
              <w:spacing w:line="360" w:lineRule="exact"/>
              <w:rPr>
                <w:rFonts w:ascii="微软雅黑" w:hAnsi="微软雅黑"/>
                <w:sz w:val="24"/>
              </w:rPr>
            </w:pPr>
          </w:p>
          <w:p w:rsidR="00303804" w:rsidRDefault="00BD7197" w:rsidP="00BD7197">
            <w:pPr>
              <w:spacing w:line="360" w:lineRule="exact"/>
              <w:ind w:firstLineChars="2300" w:firstLine="5425"/>
              <w:rPr>
                <w:rFonts w:ascii="黑体" w:eastAsia="黑体" w:hAnsi="黑体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申请日期：</w:t>
            </w:r>
          </w:p>
        </w:tc>
      </w:tr>
    </w:tbl>
    <w:p w:rsidR="00B2187A" w:rsidRDefault="003F4198" w:rsidP="004262E5"/>
    <w:p w:rsidR="000B4473" w:rsidRDefault="003F4198" w:rsidP="00BD7197">
      <w:pPr>
        <w:ind w:firstLineChars="200" w:firstLine="632"/>
        <w:rPr>
          <w:szCs w:val="32"/>
        </w:rPr>
      </w:pPr>
    </w:p>
    <w:sectPr w:rsidR="000B4473" w:rsidSect="00C96B5F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98" w:rsidRDefault="003F4198">
      <w:r>
        <w:separator/>
      </w:r>
    </w:p>
  </w:endnote>
  <w:endnote w:type="continuationSeparator" w:id="1">
    <w:p w:rsidR="003F4198" w:rsidRDefault="003F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BD7197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 w:rsidR="00C96B5F"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 w:rsidR="00C96B5F">
      <w:rPr>
        <w:rFonts w:ascii="宋体" w:eastAsia="宋体" w:hAnsi="宋体"/>
        <w:sz w:val="28"/>
      </w:rPr>
      <w:fldChar w:fldCharType="separate"/>
    </w:r>
    <w:r w:rsidR="004262E5">
      <w:rPr>
        <w:rStyle w:val="a3"/>
        <w:rFonts w:ascii="宋体" w:eastAsia="宋体" w:hAnsi="宋体"/>
        <w:noProof/>
        <w:sz w:val="28"/>
      </w:rPr>
      <w:t>2</w:t>
    </w:r>
    <w:r w:rsidR="00C96B5F"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3F4198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BD7197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 w:rsidR="00C96B5F"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 w:rsidR="00C96B5F">
      <w:rPr>
        <w:rFonts w:ascii="宋体" w:eastAsia="宋体" w:hAnsi="宋体"/>
        <w:sz w:val="28"/>
      </w:rPr>
      <w:fldChar w:fldCharType="separate"/>
    </w:r>
    <w:r w:rsidR="004262E5">
      <w:rPr>
        <w:rStyle w:val="a3"/>
        <w:rFonts w:ascii="宋体" w:eastAsia="宋体" w:hAnsi="宋体"/>
        <w:noProof/>
        <w:sz w:val="28"/>
      </w:rPr>
      <w:t>1</w:t>
    </w:r>
    <w:r w:rsidR="00C96B5F"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3F4198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98" w:rsidRDefault="003F4198">
      <w:r>
        <w:separator/>
      </w:r>
    </w:p>
  </w:footnote>
  <w:footnote w:type="continuationSeparator" w:id="1">
    <w:p w:rsidR="003F4198" w:rsidRDefault="003F4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3F419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revisionView w:markup="0"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FEB"/>
    <w:rsid w:val="003F4198"/>
    <w:rsid w:val="004262E5"/>
    <w:rsid w:val="00665FEB"/>
    <w:rsid w:val="00B26F11"/>
    <w:rsid w:val="00BD7197"/>
    <w:rsid w:val="00C9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5F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96B5F"/>
    <w:rPr>
      <w:rFonts w:cs="Times New Roman"/>
    </w:rPr>
  </w:style>
  <w:style w:type="character" w:customStyle="1" w:styleId="Char">
    <w:name w:val="页眉 Char"/>
    <w:link w:val="a4"/>
    <w:rsid w:val="00C96B5F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sid w:val="00C96B5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96B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9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59"/>
    <w:rsid w:val="00C96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 NULL</cp:lastModifiedBy>
  <cp:revision>2</cp:revision>
  <cp:lastPrinted>1601-01-01T00:00:00Z</cp:lastPrinted>
  <dcterms:created xsi:type="dcterms:W3CDTF">2020-01-02T02:55:00Z</dcterms:created>
  <dcterms:modified xsi:type="dcterms:W3CDTF">2020-01-02T02:55:00Z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